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938"/>
        <w:gridCol w:w="7525"/>
      </w:tblGrid>
      <w:tr w:rsidR="00B045AF" w:rsidRPr="00EB6CB9" w:rsidTr="00985308">
        <w:trPr>
          <w:cantSplit/>
          <w:trHeight w:val="405"/>
        </w:trPr>
        <w:tc>
          <w:tcPr>
            <w:tcW w:w="1024" w:type="pct"/>
            <w:vMerge w:val="restart"/>
            <w:vAlign w:val="center"/>
          </w:tcPr>
          <w:p w:rsidR="00B045AF" w:rsidRPr="00EB6CB9" w:rsidRDefault="00B86A97" w:rsidP="00B045A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E9CD0C" wp14:editId="5F6C3826">
                  <wp:extent cx="1036320" cy="94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10" cy="946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pct"/>
            <w:vAlign w:val="center"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  <w:t>International Civil Aviation Organization</w:t>
            </w:r>
          </w:p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u w:val="single"/>
                <w:lang w:val="en-GB"/>
              </w:rPr>
            </w:pPr>
          </w:p>
        </w:tc>
      </w:tr>
      <w:tr w:rsidR="00B045AF" w:rsidRPr="00EB6CB9" w:rsidTr="00985308">
        <w:trPr>
          <w:cantSplit/>
        </w:trPr>
        <w:tc>
          <w:tcPr>
            <w:tcW w:w="1024" w:type="pct"/>
            <w:vMerge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</w:tcPr>
          <w:p w:rsidR="00F50513" w:rsidRPr="00EB6CB9" w:rsidRDefault="00CE7023" w:rsidP="00B86A9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/>
                <w:lang w:val="en-GB"/>
              </w:rPr>
              <w:t>FOUR</w:t>
            </w:r>
            <w:r w:rsidR="00B045AF" w:rsidRPr="00EB6CB9">
              <w:rPr>
                <w:rFonts w:ascii="Times New Roman" w:eastAsia="PMingLiU" w:hAnsi="Times New Roman" w:cs="Times New Roman"/>
                <w:b/>
                <w:lang w:val="en-GB"/>
              </w:rPr>
              <w:t>TEENTH</w:t>
            </w:r>
            <w:r w:rsidR="00F50513" w:rsidRPr="00EB6CB9">
              <w:rPr>
                <w:rFonts w:ascii="Times New Roman" w:eastAsia="PMingLiU" w:hAnsi="Times New Roman" w:cs="Times New Roman"/>
                <w:b/>
                <w:lang w:val="en-GB"/>
              </w:rPr>
              <w:t xml:space="preserve"> MEETING OF THE ASIA/PACIFIC METEOROLOGICAL INFORMATION EXCHANGE WORKING GROUP </w:t>
            </w:r>
          </w:p>
          <w:p w:rsidR="00B045AF" w:rsidRPr="00EB6CB9" w:rsidRDefault="00F50513" w:rsidP="00B86A9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/>
                <w:lang w:val="en-GB"/>
              </w:rPr>
              <w:t>(MET/IE WG/14)</w:t>
            </w:r>
          </w:p>
        </w:tc>
      </w:tr>
      <w:tr w:rsidR="00B045AF" w:rsidRPr="00EB6CB9" w:rsidTr="00985308">
        <w:trPr>
          <w:cantSplit/>
        </w:trPr>
        <w:tc>
          <w:tcPr>
            <w:tcW w:w="1024" w:type="pct"/>
            <w:vMerge/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</w:p>
        </w:tc>
      </w:tr>
      <w:tr w:rsidR="00B045AF" w:rsidRPr="00EB6CB9" w:rsidTr="00C37AE7">
        <w:trPr>
          <w:cantSplit/>
          <w:trHeight w:val="378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B045AF" w:rsidRPr="00EB6CB9" w:rsidRDefault="00CE7023" w:rsidP="005B6251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val="en-GB"/>
              </w:rPr>
            </w:pP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Bangkok, Thailand, 7 – </w:t>
            </w:r>
            <w:r w:rsidR="005B6251" w:rsidRPr="00EB6CB9">
              <w:rPr>
                <w:rFonts w:ascii="Times New Roman" w:eastAsia="PMingLiU" w:hAnsi="Times New Roman" w:cs="Times New Roman"/>
                <w:bCs/>
                <w:lang w:val="en-GB"/>
              </w:rPr>
              <w:t>9</w:t>
            </w:r>
            <w:r w:rsidRPr="00EB6CB9">
              <w:rPr>
                <w:rFonts w:ascii="Times New Roman" w:eastAsia="PMingLiU" w:hAnsi="Times New Roman" w:cs="Times New Roman"/>
                <w:bCs/>
                <w:lang w:val="en-GB"/>
              </w:rPr>
              <w:t xml:space="preserve"> March 2016</w:t>
            </w:r>
          </w:p>
        </w:tc>
      </w:tr>
      <w:tr w:rsidR="00B045AF" w:rsidRPr="00EB6CB9" w:rsidTr="00C37AE7">
        <w:trPr>
          <w:trHeight w:val="285"/>
        </w:trPr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top w:val="single" w:sz="4" w:space="0" w:color="auto"/>
              <w:bottom w:val="nil"/>
            </w:tcBorders>
          </w:tcPr>
          <w:p w:rsidR="00B045AF" w:rsidRPr="00EB6CB9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</w:tr>
    </w:tbl>
    <w:p w:rsidR="00B045AF" w:rsidRPr="00EB6CB9" w:rsidRDefault="00B045AF" w:rsidP="000278F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BA4588" w:rsidRPr="00BA4588" w:rsidRDefault="00BA4588" w:rsidP="006D1579">
      <w:pPr>
        <w:tabs>
          <w:tab w:val="left" w:pos="1980"/>
          <w:tab w:val="left" w:pos="5392"/>
        </w:tabs>
        <w:spacing w:after="0" w:line="240" w:lineRule="auto"/>
        <w:ind w:left="90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 xml:space="preserve">Agenda Item </w:t>
      </w: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xx:</w:t>
      </w:r>
      <w:r w:rsidR="006D1579">
        <w:rPr>
          <w:rFonts w:ascii="Times New Roman" w:eastAsia="Malgun Gothic" w:hAnsi="Times New Roman" w:cs="Times New Roman"/>
          <w:b/>
          <w:lang w:eastAsia="ko-KR"/>
        </w:rPr>
        <w:tab/>
      </w:r>
      <w:proofErr w:type="spellStart"/>
      <w:r w:rsidRPr="00BA4588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xxxxxxxxxxxxxxxxxxxxxxxxxxxxxxxxxxxxxxxxxxxxxxxxxxxxxxxxxxxxx</w:t>
      </w:r>
      <w:proofErr w:type="spellEnd"/>
    </w:p>
    <w:p w:rsidR="00BA4588" w:rsidRPr="00BA4588" w:rsidRDefault="00BA4588" w:rsidP="00BA4588">
      <w:pPr>
        <w:tabs>
          <w:tab w:val="left" w:pos="1620"/>
          <w:tab w:val="left" w:pos="539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(Please select the appropriate agenda from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WP/</w:t>
      </w:r>
      <w:r w:rsidR="00C469CE" w:rsidRPr="00454C85">
        <w:rPr>
          <w:rFonts w:ascii="Times New Roman" w:eastAsia="Malgun Gothic" w:hAnsi="Times New Roman" w:cs="Times New Roman"/>
          <w:highlight w:val="yellow"/>
          <w:lang w:eastAsia="ko-KR"/>
        </w:rPr>
        <w:t>0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1</w:t>
      </w:r>
      <w:r w:rsidRPr="00BA4588">
        <w:rPr>
          <w:rFonts w:ascii="Times New Roman" w:eastAsia="Malgun Gothic" w:hAnsi="Times New Roman" w:cs="Times New Roman"/>
          <w:lang w:eastAsia="ko-KR"/>
        </w:rPr>
        <w:t xml:space="preserve"> for the proposed WP/IP papers)</w:t>
      </w: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 w:rsidRPr="00BA4588">
        <w:rPr>
          <w:rFonts w:ascii="Times New Roman" w:eastAsia="Malgun Gothic" w:hAnsi="Times New Roman" w:cs="Times New Roman"/>
          <w:lang w:eastAsia="ko-KR"/>
        </w:rPr>
        <w:t>)</w:t>
      </w: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88" w:rsidRPr="006D1579" w:rsidRDefault="00BA4588" w:rsidP="00BA4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1579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BA4588" w:rsidRPr="006D1579" w:rsidRDefault="00BA4588" w:rsidP="00BA458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BA4588" w:rsidRDefault="00BA4588" w:rsidP="00BA4588">
                            <w:pPr>
                              <w:rPr>
                                <w:b/>
                              </w:rPr>
                            </w:pPr>
                          </w:p>
                          <w:p w:rsidR="00BA4588" w:rsidRPr="0002140F" w:rsidRDefault="00BA4588" w:rsidP="00BA4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6pt;margin-top:-.25pt;width:37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">
                <v:textbox>
                  <w:txbxContent>
                    <w:p w:rsidR="00BA4588" w:rsidRPr="006D1579" w:rsidRDefault="00BA4588" w:rsidP="00BA45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1579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BA4588" w:rsidRPr="006D1579" w:rsidRDefault="00BA4588" w:rsidP="00BA458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BA4588" w:rsidRDefault="00BA4588" w:rsidP="00BA4588">
                      <w:pPr>
                        <w:rPr>
                          <w:b/>
                        </w:rPr>
                      </w:pPr>
                    </w:p>
                    <w:p w:rsidR="00BA4588" w:rsidRPr="0002140F" w:rsidRDefault="00BA4588" w:rsidP="00BA45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588" w:rsidRPr="00BA4588" w:rsidRDefault="00BA4588" w:rsidP="00BA4588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1.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1.1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2.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1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2.1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2.2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  <w:bookmarkStart w:id="0" w:name="_GoBack"/>
      <w:bookmarkEnd w:id="0"/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2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2.3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2.4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3.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3.1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The meeting is invited to: </w:t>
      </w: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a)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note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the information contained in this papers; and</w:t>
      </w:r>
    </w:p>
    <w:p w:rsidR="006D1579" w:rsidRPr="00BA4588" w:rsidRDefault="006D1579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b)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discuss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any relevant matters as appropriate.</w:t>
      </w: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BA4588" w:rsidRPr="00BA4588" w:rsidRDefault="00BA4588" w:rsidP="00BA4588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* </w:t>
      </w:r>
      <w:proofErr w:type="gramStart"/>
      <w:r w:rsidRPr="00BA4588">
        <w:rPr>
          <w:rFonts w:ascii="Times New Roman" w:eastAsia="Malgun Gothic" w:hAnsi="Times New Roman" w:cs="Times New Roman"/>
          <w:lang w:eastAsia="ko-KR"/>
        </w:rPr>
        <w:t>the</w:t>
      </w:r>
      <w:proofErr w:type="gramEnd"/>
      <w:r w:rsidRPr="00BA4588">
        <w:rPr>
          <w:rFonts w:ascii="Times New Roman" w:eastAsia="Malgun Gothic" w:hAnsi="Times New Roman" w:cs="Times New Roman"/>
          <w:lang w:eastAsia="ko-KR"/>
        </w:rPr>
        <w:t xml:space="preserve"> meeting is invited to amend action in a), b) as appropriate</w:t>
      </w:r>
    </w:p>
    <w:p w:rsidR="00BA4588" w:rsidRPr="00EB6CB9" w:rsidRDefault="00BA4588" w:rsidP="006D1579">
      <w:pPr>
        <w:tabs>
          <w:tab w:val="left" w:pos="720"/>
          <w:tab w:val="left" w:pos="1440"/>
          <w:tab w:val="left" w:pos="7072"/>
        </w:tabs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A4588">
        <w:rPr>
          <w:rFonts w:ascii="Times New Roman" w:eastAsia="Malgun Gothic" w:hAnsi="Times New Roman" w:cs="Times New Roman"/>
          <w:lang w:eastAsia="ko-KR"/>
        </w:rPr>
        <w:t>_ _ _ _ _ _ _ _ _ _ _ _ _</w:t>
      </w:r>
      <w:r w:rsidRPr="00BA4588">
        <w:rPr>
          <w:rFonts w:ascii="Times New Roman" w:eastAsia="Malgun Gothic" w:hAnsi="Times New Roman" w:cs="Times New Roman"/>
          <w:b/>
          <w:kern w:val="2"/>
          <w:lang w:eastAsia="ko-KR"/>
        </w:rPr>
        <w:t xml:space="preserve"> </w:t>
      </w:r>
    </w:p>
    <w:sectPr w:rsidR="00BA4588" w:rsidRPr="00EB6CB9" w:rsidSect="003125C3">
      <w:head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6" w:rsidRDefault="00EB7C36" w:rsidP="00B045AF">
      <w:pPr>
        <w:spacing w:after="0" w:line="240" w:lineRule="auto"/>
      </w:pPr>
      <w:r>
        <w:separator/>
      </w:r>
    </w:p>
  </w:endnote>
  <w:end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6" w:rsidRDefault="00EB7C36" w:rsidP="00B045AF">
      <w:pPr>
        <w:spacing w:after="0" w:line="240" w:lineRule="auto"/>
      </w:pPr>
      <w:r>
        <w:separator/>
      </w:r>
    </w:p>
  </w:footnote>
  <w:footnote w:type="continuationSeparator" w:id="0">
    <w:p w:rsidR="00EB7C36" w:rsidRDefault="00EB7C36" w:rsidP="00B0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79" w:rsidRDefault="006D1579">
    <w:pPr>
      <w:pStyle w:val="Header"/>
    </w:pP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r w:rsidRPr="006D1579">
      <w:rPr>
        <w:rFonts w:ascii="Times New Roman" w:hAnsi="Times New Roman" w:cs="Times New Roman"/>
      </w:rPr>
      <w:t xml:space="preserve">MET/IE WG/14 – </w:t>
    </w:r>
    <w:r w:rsidRPr="006D1579">
      <w:rPr>
        <w:rFonts w:ascii="Times New Roman" w:hAnsi="Times New Roman" w:cs="Times New Roman"/>
        <w:highlight w:val="yellow"/>
      </w:rPr>
      <w:t>WP/IP/xx</w:t>
    </w: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r w:rsidRPr="006D1579">
      <w:rPr>
        <w:rFonts w:ascii="Times New Roman" w:hAnsi="Times New Roman" w:cs="Times New Roman"/>
      </w:rPr>
      <w:t xml:space="preserve">Agenda Item </w:t>
    </w:r>
    <w:r w:rsidRPr="006D1579">
      <w:rPr>
        <w:rFonts w:ascii="Times New Roman" w:hAnsi="Times New Roman" w:cs="Times New Roman"/>
        <w:highlight w:val="yellow"/>
      </w:rPr>
      <w:t>xx</w:t>
    </w:r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  <w:proofErr w:type="spellStart"/>
    <w:proofErr w:type="gramStart"/>
    <w:r w:rsidRPr="006D1579">
      <w:rPr>
        <w:rFonts w:ascii="Times New Roman" w:hAnsi="Times New Roman" w:cs="Times New Roman"/>
        <w:highlight w:val="yellow"/>
      </w:rPr>
      <w:t>dd</w:t>
    </w:r>
    <w:proofErr w:type="spellEnd"/>
    <w:r w:rsidRPr="006D1579">
      <w:rPr>
        <w:rFonts w:ascii="Times New Roman" w:hAnsi="Times New Roman" w:cs="Times New Roman"/>
        <w:highlight w:val="yellow"/>
      </w:rPr>
      <w:t>/mm/</w:t>
    </w:r>
    <w:proofErr w:type="spellStart"/>
    <w:r w:rsidRPr="006D1579">
      <w:rPr>
        <w:rFonts w:ascii="Times New Roman" w:hAnsi="Times New Roman" w:cs="Times New Roman"/>
        <w:highlight w:val="yellow"/>
      </w:rPr>
      <w:t>yy</w:t>
    </w:r>
    <w:proofErr w:type="spellEnd"/>
    <w:proofErr w:type="gramEnd"/>
  </w:p>
  <w:p w:rsidR="006D1579" w:rsidRPr="006D1579" w:rsidRDefault="006D1579" w:rsidP="006D157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182"/>
    <w:multiLevelType w:val="hybridMultilevel"/>
    <w:tmpl w:val="1AB60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6A76"/>
    <w:multiLevelType w:val="hybridMultilevel"/>
    <w:tmpl w:val="0A1E6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9E3"/>
    <w:multiLevelType w:val="hybridMultilevel"/>
    <w:tmpl w:val="A7E691BA"/>
    <w:lvl w:ilvl="0" w:tplc="81BEE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F22"/>
    <w:multiLevelType w:val="hybridMultilevel"/>
    <w:tmpl w:val="7CCE6466"/>
    <w:lvl w:ilvl="0" w:tplc="943A0F9E">
      <w:start w:val="1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4">
    <w:nsid w:val="7B775F89"/>
    <w:multiLevelType w:val="hybridMultilevel"/>
    <w:tmpl w:val="E230E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C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8"/>
    <w:rsid w:val="000278F8"/>
    <w:rsid w:val="002F6D7F"/>
    <w:rsid w:val="003125C3"/>
    <w:rsid w:val="003D779F"/>
    <w:rsid w:val="00406A1D"/>
    <w:rsid w:val="00454C85"/>
    <w:rsid w:val="005423CA"/>
    <w:rsid w:val="005B6251"/>
    <w:rsid w:val="00647C7D"/>
    <w:rsid w:val="00695055"/>
    <w:rsid w:val="006D1579"/>
    <w:rsid w:val="006D2A76"/>
    <w:rsid w:val="006F3927"/>
    <w:rsid w:val="0098271F"/>
    <w:rsid w:val="00987802"/>
    <w:rsid w:val="00B045AF"/>
    <w:rsid w:val="00B86A97"/>
    <w:rsid w:val="00BA4588"/>
    <w:rsid w:val="00C37AE7"/>
    <w:rsid w:val="00C469CE"/>
    <w:rsid w:val="00CB6252"/>
    <w:rsid w:val="00CE7023"/>
    <w:rsid w:val="00CF0593"/>
    <w:rsid w:val="00E557EA"/>
    <w:rsid w:val="00E93C3D"/>
    <w:rsid w:val="00EB6CB9"/>
    <w:rsid w:val="00EB7C36"/>
    <w:rsid w:val="00F50513"/>
    <w:rsid w:val="00F620E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MET-IE-WG14</Type_x0020_Name>
    <Presenter xmlns="2b0c29a6-a2e0-472b-bfb4-397922b0132f">Secretariat</Presenter>
    <Update_x0020_Date xmlns="2b0c29a6-a2e0-472b-bfb4-397922b0132f">21 Jan. 2016</Update_x0020_Date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5E19A09421418F8E964B1AC35142" ma:contentTypeVersion="5" ma:contentTypeDescription="Create a new document." ma:contentTypeScope="" ma:versionID="29d5397cc1275a8ee7fe26cae608afd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B773D-9280-41A1-B965-0F617959DD1E}"/>
</file>

<file path=customXml/itemProps2.xml><?xml version="1.0" encoding="utf-8"?>
<ds:datastoreItem xmlns:ds="http://schemas.openxmlformats.org/officeDocument/2006/customXml" ds:itemID="{73760A8B-8638-4BA4-8C8E-4FFDA05FCBA8}"/>
</file>

<file path=customXml/itemProps3.xml><?xml version="1.0" encoding="utf-8"?>
<ds:datastoreItem xmlns:ds="http://schemas.openxmlformats.org/officeDocument/2006/customXml" ds:itemID="{DD4CA2B0-DAC2-49B1-9CAA-458ED87D2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Peter Dunda</dc:creator>
  <cp:lastModifiedBy>Sriprae Somsri</cp:lastModifiedBy>
  <cp:revision>5</cp:revision>
  <cp:lastPrinted>2016-01-19T03:23:00Z</cp:lastPrinted>
  <dcterms:created xsi:type="dcterms:W3CDTF">2016-01-21T06:30:00Z</dcterms:created>
  <dcterms:modified xsi:type="dcterms:W3CDTF">2016-01-21T06:37:00Z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0x0101009D005E19A09421418F8E964B1AC35142</vt:lpwstr>
  </property>
</Properties>
</file>